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Pooja Nair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Flat 11, Palm Grove Apartments, Kakkanad, Kochi, Kerala 682030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98470 12345, pooja.nair@example.com</w:t>
      </w:r>
    </w:p>
    <w:p>
      <w:pPr>
        <w:spacing w:after="8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Date: 14 October 2026    Place: Kochi</w:t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CONSENT LETTER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To,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The Proper Officer, Goods and Services Tax Department</w:t>
      </w:r>
    </w:p>
    <w:p>
      <w:pPr>
        <w:spacing w:after="8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/>
          <w:i w:val="0"/>
        </w:rPr>
        <w:t>Subject: Consent to use premises for GST registration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Dear Sir / Madam,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I, Gopinathan Nair, residing at Door No. 34/1120, Palarivattom, Kochi, Kerala 682025, am the owner of Ground floor shop at Door No. 34/1120, Palarivattom, Kochi, Kerala 682025.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 give my consent to M/s Nair Textiles, proprietor Ms. Pooja Nair, my daughter, to use the said premises as the principal place of business and to register it under the Goods and Services Tax law. I am not charging any rent for this use.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My ownership proof and identity proof are enclosed.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Owner</w:t>
            </w:r>
          </w:p>
          <w:p>
            <w:r>
              <w:rPr>
                <w:b/>
              </w:rPr>
              <w:t>Gopinathan Nair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Stamp paper / e-stamp, if the receiving office or State law requires: Rs. ______________   Certificate No. ______________</w:t>
            </w:r>
          </w:p>
          <w:p>
            <w:r>
              <w:rPr>
                <w:sz w:val="18"/>
              </w:rPr>
              <w:t>Notarised / attested on ______________ by ______________   Registration No. of notary ______________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LETTER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